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E4D5A4" w14:textId="2164C01E" w:rsidR="002C2CEB" w:rsidRDefault="002C2CEB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Analiza 1P pod kątem problemu rozwoju człowieka nowonarodzonego</w:t>
      </w:r>
    </w:p>
    <w:p w14:paraId="312B1644" w14:textId="3084FDB7" w:rsidR="002C2CEB" w:rsidRDefault="002C2CEB">
      <w:p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  <w:t>Luty, marzec 2022</w:t>
      </w:r>
    </w:p>
    <w:p w14:paraId="79061C36" w14:textId="7A752F70" w:rsidR="002C2CEB" w:rsidRDefault="002C2CEB">
      <w:p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</w:p>
    <w:p w14:paraId="7CA9C436" w14:textId="17D93472" w:rsidR="002C2CEB" w:rsidRDefault="002C2CEB">
      <w:p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</w:p>
    <w:p w14:paraId="02BDB164" w14:textId="424AF0BE" w:rsidR="002C2CEB" w:rsidRDefault="002C2CEB">
      <w:p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</w:p>
    <w:p w14:paraId="50027155" w14:textId="77777777" w:rsidR="002C2CEB" w:rsidRPr="002C2CEB" w:rsidRDefault="002C2CEB">
      <w:p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</w:p>
    <w:p w14:paraId="1F38C989" w14:textId="7D4F866C" w:rsidR="001C39A1" w:rsidRDefault="00973CB7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1P 1:1nn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</w:p>
    <w:p w14:paraId="61D4E2F5" w14:textId="585A0BC2" w:rsidR="004B5A9F" w:rsidRPr="004B5A9F" w:rsidRDefault="004B5A9F" w:rsidP="004B5A9F">
      <w:pPr>
        <w:pStyle w:val="Nagwek"/>
      </w:pPr>
      <w:r w:rsidRPr="004B5A9F">
        <w:t>Adresaci, życzenia</w:t>
      </w:r>
    </w:p>
    <w:p w14:paraId="6D67CCEE" w14:textId="57834402" w:rsidR="009861C9" w:rsidRPr="009861C9" w:rsidRDefault="00973CB7" w:rsidP="009861C9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Piotr, apostoł Jezusa Chrystusa, do wychodźców rozproszonych po Poncie, </w:t>
      </w:r>
      <w:proofErr w:type="spellStart"/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Galacji</w:t>
      </w:r>
      <w:proofErr w:type="spellEnd"/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Kapadocji, Azji i Bitynii, </w:t>
      </w:r>
      <w:r w:rsidRPr="009861C9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D214EA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Wybranych</w:t>
      </w: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zgodnie z uprzednią wiedzą Boga Ojca w uświęceniu Ducha, do posłuszeństwa i pokropienia krwią Jezusa Chrystusa.</w:t>
      </w:r>
    </w:p>
    <w:p w14:paraId="47FED1EE" w14:textId="600DC0EA" w:rsidR="009861C9" w:rsidRDefault="00973CB7" w:rsidP="009861C9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Łaska i pokój niech się wam pomnaża.</w:t>
      </w:r>
    </w:p>
    <w:p w14:paraId="0AAECC91" w14:textId="6CA6D697" w:rsidR="004B5A9F" w:rsidRDefault="004B5A9F" w:rsidP="004B5A9F">
      <w:pPr>
        <w:pStyle w:val="Nagwek"/>
      </w:pPr>
      <w:r>
        <w:t>O co chodzi w życiu – aby doświadczyć wiary</w:t>
      </w:r>
    </w:p>
    <w:p w14:paraId="05210D61" w14:textId="0AC5F7EF" w:rsidR="009861C9" w:rsidRDefault="00973CB7" w:rsidP="009861C9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9861C9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Błogosławiony niech będzie Bóg i Ojciec Pana naszego Jezusa Chrystusa, który według swojego wielkiego miłosierdzia, </w:t>
      </w:r>
      <w:r w:rsidRPr="009861C9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odrodził</w:t>
      </w:r>
      <w:r w:rsidR="00D214EA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 xml:space="preserve"> (UBG: zrodził)</w:t>
      </w: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 xml:space="preserve"> nas ku nadziei żywej przez wzbudzenie Jezusa Chrystusa z martwych</w:t>
      </w: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 </w:t>
      </w:r>
      <w:r w:rsidRPr="009861C9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d</w:t>
      </w: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o dziedzictwa niezniszczalnego i nieskalanego, i niewiędnącego, które jest zachowane w niebiosach dla was, </w:t>
      </w:r>
      <w:r w:rsidRPr="009861C9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Którzy w mocy Bożej strzeżeni jesteście przez wiarę ku zbawieniu, gotowemu by zostać objawionym w ostatecznym czasie.</w:t>
      </w:r>
    </w:p>
    <w:p w14:paraId="53AFB9C0" w14:textId="4A371E90" w:rsidR="009861C9" w:rsidRDefault="009861C9" w:rsidP="009861C9">
      <w:pPr>
        <w:pStyle w:val="Akapitzlist"/>
        <w:numPr>
          <w:ilvl w:val="0"/>
          <w:numId w:val="2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9861C9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 xml:space="preserve">Bóg, który </w:t>
      </w:r>
      <w:r w:rsidRPr="00D214EA">
        <w:rPr>
          <w:rFonts w:ascii="Lucida Grande" w:eastAsia="Times New Roman" w:hAnsi="Lucida Grande" w:cs="Lucida Grande"/>
          <w:b/>
          <w:i/>
          <w:color w:val="362B36"/>
          <w:sz w:val="20"/>
          <w:szCs w:val="20"/>
          <w:shd w:val="clear" w:color="auto" w:fill="FFFFFF"/>
        </w:rPr>
        <w:t>odrodził</w:t>
      </w:r>
      <w:r w:rsidRPr="009861C9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 xml:space="preserve"> nas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– a więc mniej żyło, a teraz żyje. </w:t>
      </w:r>
      <w:proofErr w:type="spellStart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Nowonarodzenie</w:t>
      </w:r>
      <w:proofErr w:type="spellEnd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jest pierwszym tematem tego listu.</w:t>
      </w:r>
    </w:p>
    <w:p w14:paraId="020CF8AF" w14:textId="445406BC" w:rsidR="009861C9" w:rsidRPr="009861C9" w:rsidRDefault="009861C9" w:rsidP="009861C9">
      <w:pPr>
        <w:pStyle w:val="Akapitzlist"/>
        <w:numPr>
          <w:ilvl w:val="0"/>
          <w:numId w:val="2"/>
        </w:numPr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 xml:space="preserve">Odrodził … </w:t>
      </w:r>
      <w:r w:rsidRPr="009861C9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 xml:space="preserve">do </w:t>
      </w:r>
      <w:r w:rsidRPr="00D214EA">
        <w:rPr>
          <w:rFonts w:ascii="Lucida Grande" w:eastAsia="Times New Roman" w:hAnsi="Lucida Grande" w:cs="Lucida Grande"/>
          <w:b/>
          <w:i/>
          <w:color w:val="362B36"/>
          <w:sz w:val="20"/>
          <w:szCs w:val="20"/>
          <w:shd w:val="clear" w:color="auto" w:fill="FFFFFF"/>
        </w:rPr>
        <w:t>dziedzictwa</w:t>
      </w:r>
      <w:r w:rsidRPr="009861C9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 xml:space="preserve"> niezniszczalnego i nieskalanego, i niewiędnącego, które jest zachowane w niebiosach dla was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– jesteśmy dziedzicami, czyli więcej o nowym narodzeniu w Bożej rodzinie. Jesteśmy dziedzicami.</w:t>
      </w:r>
    </w:p>
    <w:p w14:paraId="7F26C0CC" w14:textId="77777777" w:rsidR="009861C9" w:rsidRDefault="00973CB7" w:rsidP="009861C9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9861C9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Weselicie się z tego, mimo że teraz jesteście na krótko </w:t>
      </w:r>
      <w:r w:rsidRPr="00D214EA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zasmuceni</w:t>
      </w: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jeśli potrzeba, rozmaitymi próbami,</w:t>
      </w:r>
    </w:p>
    <w:p w14:paraId="217DE78E" w14:textId="3D0CFFF6" w:rsidR="009861C9" w:rsidRPr="009861C9" w:rsidRDefault="009861C9" w:rsidP="009861C9">
      <w:pPr>
        <w:pStyle w:val="Akapitzlist"/>
        <w:numPr>
          <w:ilvl w:val="0"/>
          <w:numId w:val="3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Teraz jesteśmy na krótko </w:t>
      </w:r>
      <w:r w:rsidRPr="00D214EA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zasmuceni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– aby zdobyć doświadczenie wiary</w:t>
      </w:r>
    </w:p>
    <w:p w14:paraId="08B3ADDD" w14:textId="3AF0DD5E" w:rsidR="009861C9" w:rsidRDefault="00973CB7" w:rsidP="004B5A9F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9861C9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</w:t>
      </w: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by doświadczenie waszej wiary, o wiele cenniejsze od zniszczalnego złota, a które przez ogień jest próbowane, zostało znalezione dla uznania, czci i chwały w objawieniu Jezusa Chrystusa, </w:t>
      </w:r>
      <w:r w:rsidRPr="009861C9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Którego, choć nie widzieliście, miłujecie; w którego, teraz nie widząc, wierzycie; i cieszycie się radością niewysłowioną i pełną chwały. </w:t>
      </w:r>
      <w:r w:rsidRPr="009861C9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Przyjmując cel wiary waszej, zbawienie dusz.</w:t>
      </w:r>
    </w:p>
    <w:p w14:paraId="588F3644" w14:textId="319CEE8F" w:rsidR="009861C9" w:rsidRDefault="009861C9" w:rsidP="004B5A9F">
      <w:pPr>
        <w:pStyle w:val="Nagwek"/>
      </w:pPr>
      <w:r>
        <w:t>O zbawieniu</w:t>
      </w:r>
    </w:p>
    <w:p w14:paraId="71460D5F" w14:textId="77777777" w:rsidR="004B5A9F" w:rsidRDefault="00973CB7" w:rsidP="009861C9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9861C9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Tego to zbawienia poszukiwali i pilnie badali je prorocy, którzy prorokowali o niesionej dla was łasce. </w:t>
      </w:r>
      <w:r w:rsidRPr="009861C9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Wypatrując, na jaki lub na jakiego rodzaju czas wskazywał będący w nich Duch Chrystusa, zapowiadający nadchodzące na Chrystusa cierpienia i następującą po nich chwałę; </w:t>
      </w:r>
      <w:r w:rsidRPr="009861C9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Którym zostało objawione, że nie im samym, ale nam służyły te sprawy, które teraz zostały wam oznajmione przez tych, którzy wam głosili dobrą nowinę w Duchu Świętym, który został wysłany z nieba – sprawy, w które pragną wejrzeć aniołowie.</w:t>
      </w:r>
    </w:p>
    <w:p w14:paraId="58970A59" w14:textId="2E228768" w:rsidR="004B5A9F" w:rsidRDefault="004B5A9F" w:rsidP="00EF64D3">
      <w:pPr>
        <w:pStyle w:val="Nagwek"/>
        <w:rPr>
          <w:rFonts w:ascii="Lucida Grande" w:hAnsi="Lucida Grande" w:cs="Lucida Grande"/>
          <w:color w:val="362B36"/>
          <w:sz w:val="20"/>
          <w:szCs w:val="20"/>
        </w:rPr>
      </w:pPr>
      <w:r w:rsidRPr="00EF64D3">
        <w:t>Bądźcie</w:t>
      </w:r>
      <w:r>
        <w:rPr>
          <w:rFonts w:ascii="Lucida Grande" w:hAnsi="Lucida Grande" w:cs="Lucida Grande"/>
          <w:color w:val="362B36"/>
          <w:sz w:val="20"/>
          <w:szCs w:val="20"/>
        </w:rPr>
        <w:t xml:space="preserve"> trzeźwi</w:t>
      </w:r>
    </w:p>
    <w:p w14:paraId="6098585F" w14:textId="67FE34A0" w:rsidR="001C39A1" w:rsidRDefault="00973CB7" w:rsidP="009861C9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9861C9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</w:t>
      </w:r>
      <w:r w:rsidR="00C92E52" w:rsidRPr="009861C9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)</w:t>
      </w:r>
      <w:r w:rsidR="00C92E52"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bdr w:val="none" w:sz="0" w:space="0" w:color="auto" w:frame="1"/>
          <w:shd w:val="clear" w:color="auto" w:fill="FFFFFF"/>
        </w:rPr>
        <w:t>Dlatego</w:t>
      </w: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gdy </w:t>
      </w:r>
      <w:r w:rsidRPr="00EF64D3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przepasaliście sobie biodra waszego umysłu</w:t>
      </w: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, </w:t>
      </w:r>
      <w:r w:rsidRPr="00EF64D3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trzeźwymi</w:t>
      </w:r>
      <w:r w:rsidRPr="00EF64D3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 xml:space="preserve"> będąc</w:t>
      </w: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całkowicie złóżcie nadzieję w łasce, która jest wam niesiona w objawieniu Jezusa Chrystusa. </w:t>
      </w:r>
      <w:r w:rsidRPr="009861C9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Jako posłuszne dzieci, </w:t>
      </w:r>
      <w:r w:rsidRPr="00EF64D3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nie dostosowujcie się do wcześniejszych pożądliwości</w:t>
      </w: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z czasów waszej niewiedzy, </w:t>
      </w:r>
      <w:r w:rsidRPr="009861C9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Ale z powodu Świętego, który was powołał, </w:t>
      </w:r>
      <w:r w:rsidRPr="00EF64D3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stańcie się sami święci</w:t>
      </w:r>
      <w:r w:rsidRPr="00EF64D3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 xml:space="preserve"> we wszelkim postępowaniu waszym</w:t>
      </w: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; </w:t>
      </w:r>
      <w:r w:rsidRPr="009861C9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Bo napisano: Stańcie się święci, bo Ja jestem Święty. </w:t>
      </w:r>
      <w:r w:rsidRPr="009861C9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A jeśli wzywacie jako Ojca, tego który bez względu na osoby sądzi każdego według jego czynów, postępujcie w bojaźni przez </w:t>
      </w:r>
      <w:r w:rsidRPr="00EF64D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 xml:space="preserve">czas waszego zamieszkiwania </w:t>
      </w:r>
      <w:r w:rsidR="00D214EA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 xml:space="preserve">(UBG: pielgrzymowania w bojaźni) </w:t>
      </w:r>
      <w:r w:rsidRPr="00EF64D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na obczyźnie</w:t>
      </w: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 </w:t>
      </w:r>
      <w:r w:rsidRPr="009861C9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Wiedząc, że nie zniszczalnym srebrem albo złotem zostaliście wykupieni z waszego marnego postępowania, przekazanego przez ojców, </w:t>
      </w:r>
      <w:r w:rsidRPr="009861C9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Ale drogą krwią Chrystusa, jako Baranka niewinnego i nieskalanego, </w:t>
      </w:r>
      <w:r w:rsidRPr="009861C9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Przeznaczonego wprawdzie przed założeniem świata, a ukazanego ze względu na was w czasach ostatecznych, </w:t>
      </w:r>
      <w:r w:rsidRPr="009861C9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Którzy dzięki Niemu jesteście wierzącymi w Boga, który wzbudził Go z martwych i dał Mu chwałę, tak aby wiara i nadzieja wasza była w Bogu. </w:t>
      </w:r>
      <w:r w:rsidRPr="009861C9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Skoro oczyściliście dusze wasze w posłuszeństwie </w:t>
      </w: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lastRenderedPageBreak/>
        <w:t xml:space="preserve">prawdzie przez Ducha, dla nieobłudnej </w:t>
      </w:r>
      <w:r w:rsidRPr="00EF64D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braterskiej miłości</w:t>
      </w: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, z czystego serca </w:t>
      </w:r>
      <w:r w:rsidRPr="00EF64D3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>jedni drugich miłujcie</w:t>
      </w: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gorąco, </w:t>
      </w:r>
      <w:r w:rsidRPr="009861C9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proofErr w:type="spellStart"/>
      <w:r w:rsidRPr="00EF64D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Odrodzen</w:t>
      </w:r>
      <w:proofErr w:type="spellEnd"/>
      <w:r w:rsidR="002B2CA6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 xml:space="preserve"> (UBG też)</w:t>
      </w:r>
      <w:r w:rsidRPr="00EF64D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i</w:t>
      </w: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będąc, nie z nasienia zniszczalnego, ale z niezniszczalnego przez Słowo żywego Boga, które trwa na wieki. </w:t>
      </w:r>
      <w:r w:rsidRPr="009861C9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Dlatego że wszelkie ciało jest jak trawa, a wszelka chwała człowieka jak kwiat trawy; uschła trawa i kwiat jej opadł; </w:t>
      </w:r>
      <w:r w:rsidRPr="009861C9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 w:rsidRPr="009861C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Ale Słowo Pana trwa na wieki. A tym Słowem jest to, co zostało ogłoszone wam w Ewangelii.</w:t>
      </w:r>
    </w:p>
    <w:p w14:paraId="58B067CE" w14:textId="4AEC7148" w:rsidR="00EF64D3" w:rsidRDefault="00EF64D3" w:rsidP="00EF64D3">
      <w:pPr>
        <w:pStyle w:val="Akapitzlist"/>
        <w:numPr>
          <w:ilvl w:val="0"/>
          <w:numId w:val="3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proofErr w:type="spellStart"/>
      <w:r w:rsidRPr="00EF64D3">
        <w:rPr>
          <w:rFonts w:ascii="Lucida Grande" w:eastAsia="Times New Roman" w:hAnsi="Lucida Grande" w:cs="Lucida Grande"/>
          <w:b/>
          <w:i/>
          <w:color w:val="362B36"/>
          <w:sz w:val="20"/>
          <w:szCs w:val="20"/>
          <w:shd w:val="clear" w:color="auto" w:fill="FFFFFF"/>
        </w:rPr>
        <w:t>Przepaszcie</w:t>
      </w:r>
      <w:proofErr w:type="spellEnd"/>
      <w:r w:rsidRPr="00EF64D3">
        <w:rPr>
          <w:rFonts w:ascii="Lucida Grande" w:eastAsia="Times New Roman" w:hAnsi="Lucida Grande" w:cs="Lucida Grande"/>
          <w:b/>
          <w:i/>
          <w:color w:val="362B36"/>
          <w:sz w:val="20"/>
          <w:szCs w:val="20"/>
          <w:shd w:val="clear" w:color="auto" w:fill="FFFFFF"/>
        </w:rPr>
        <w:t xml:space="preserve"> biodra </w:t>
      </w:r>
      <w:proofErr w:type="spellStart"/>
      <w:r w:rsidRPr="00EF64D3">
        <w:rPr>
          <w:rFonts w:ascii="Lucida Grande" w:eastAsia="Times New Roman" w:hAnsi="Lucida Grande" w:cs="Lucida Grande"/>
          <w:b/>
          <w:i/>
          <w:color w:val="362B36"/>
          <w:sz w:val="20"/>
          <w:szCs w:val="20"/>
          <w:shd w:val="clear" w:color="auto" w:fill="FFFFFF"/>
        </w:rPr>
        <w:t>umyśłu</w:t>
      </w:r>
      <w:proofErr w:type="spellEnd"/>
      <w:r w:rsidRPr="00EF64D3">
        <w:rPr>
          <w:rFonts w:ascii="Lucida Grande" w:eastAsia="Times New Roman" w:hAnsi="Lucida Grande" w:cs="Lucida Grande"/>
          <w:b/>
          <w:i/>
          <w:color w:val="362B36"/>
          <w:sz w:val="20"/>
          <w:szCs w:val="20"/>
          <w:shd w:val="clear" w:color="auto" w:fill="FFFFFF"/>
        </w:rPr>
        <w:t xml:space="preserve">, </w:t>
      </w:r>
      <w:proofErr w:type="spellStart"/>
      <w:r w:rsidRPr="00EF64D3">
        <w:rPr>
          <w:rFonts w:ascii="Lucida Grande" w:eastAsia="Times New Roman" w:hAnsi="Lucida Grande" w:cs="Lucida Grande"/>
          <w:b/>
          <w:i/>
          <w:color w:val="362B36"/>
          <w:sz w:val="20"/>
          <w:szCs w:val="20"/>
          <w:shd w:val="clear" w:color="auto" w:fill="FFFFFF"/>
        </w:rPr>
        <w:t>bądźcier</w:t>
      </w:r>
      <w:proofErr w:type="spellEnd"/>
      <w:r w:rsidRPr="00EF64D3">
        <w:rPr>
          <w:rFonts w:ascii="Lucida Grande" w:eastAsia="Times New Roman" w:hAnsi="Lucida Grande" w:cs="Lucida Grande"/>
          <w:b/>
          <w:i/>
          <w:color w:val="362B36"/>
          <w:sz w:val="20"/>
          <w:szCs w:val="20"/>
          <w:shd w:val="clear" w:color="auto" w:fill="FFFFFF"/>
        </w:rPr>
        <w:t xml:space="preserve"> trzeźwi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– o dorastaniu, bo dzieciaki kierują się tylko emocjami (odczuciami) zaś z dorastaniem zaczyna się kombinowanie umysłem w poszukiwaniu rzeczy wartościowych. W procesie, który Piotr opisuje ważne jest więc dorastanie, pozostawianie działania wg. pożądliwości, a dowiadywanie się jak to działa aby wiedzieć.</w:t>
      </w:r>
    </w:p>
    <w:p w14:paraId="6BC2A514" w14:textId="6C537147" w:rsidR="00EF64D3" w:rsidRDefault="00EF64D3" w:rsidP="00EF64D3">
      <w:pPr>
        <w:pStyle w:val="Akapitzlist"/>
        <w:numPr>
          <w:ilvl w:val="0"/>
          <w:numId w:val="3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b/>
          <w:i/>
          <w:color w:val="362B36"/>
          <w:sz w:val="20"/>
          <w:szCs w:val="20"/>
          <w:shd w:val="clear" w:color="auto" w:fill="FFFFFF"/>
        </w:rPr>
        <w:t>Do czasu waszego postępowania na obczyźnie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– bo stan tego dorastania od dzieciństwa do dojrzałości jest czasowy, a do tego jest realizowany na obczyźnie, podczas gdy nasze dziedzictwo jest gdzie indziej, nie na tej ziemi.</w:t>
      </w:r>
    </w:p>
    <w:p w14:paraId="344B86EE" w14:textId="28CF4CD6" w:rsidR="00EF64D3" w:rsidRPr="00EF64D3" w:rsidRDefault="00EF64D3" w:rsidP="00EF64D3">
      <w:pPr>
        <w:pStyle w:val="Akapitzlist"/>
        <w:numPr>
          <w:ilvl w:val="0"/>
          <w:numId w:val="3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EF64D3">
        <w:rPr>
          <w:rFonts w:ascii="Lucida Grande" w:eastAsia="Times New Roman" w:hAnsi="Lucida Grande" w:cs="Lucida Grande"/>
          <w:b/>
          <w:i/>
          <w:color w:val="362B36"/>
          <w:sz w:val="20"/>
          <w:szCs w:val="20"/>
          <w:shd w:val="clear" w:color="auto" w:fill="FFFFFF"/>
        </w:rPr>
        <w:t>Bratersk</w:t>
      </w:r>
      <w:r>
        <w:rPr>
          <w:rFonts w:ascii="Lucida Grande" w:eastAsia="Times New Roman" w:hAnsi="Lucida Grande" w:cs="Lucida Grande"/>
          <w:b/>
          <w:i/>
          <w:color w:val="362B36"/>
          <w:sz w:val="20"/>
          <w:szCs w:val="20"/>
          <w:shd w:val="clear" w:color="auto" w:fill="FFFFFF"/>
        </w:rPr>
        <w:t>ą</w:t>
      </w:r>
      <w:r w:rsidRPr="00EF64D3">
        <w:rPr>
          <w:rFonts w:ascii="Lucida Grande" w:eastAsia="Times New Roman" w:hAnsi="Lucida Grande" w:cs="Lucida Grande"/>
          <w:b/>
          <w:i/>
          <w:color w:val="362B36"/>
          <w:sz w:val="20"/>
          <w:szCs w:val="20"/>
          <w:shd w:val="clear" w:color="auto" w:fill="FFFFFF"/>
        </w:rPr>
        <w:t xml:space="preserve"> miłoś</w:t>
      </w:r>
      <w:r>
        <w:rPr>
          <w:rFonts w:ascii="Lucida Grande" w:eastAsia="Times New Roman" w:hAnsi="Lucida Grande" w:cs="Lucida Grande"/>
          <w:b/>
          <w:i/>
          <w:color w:val="362B36"/>
          <w:sz w:val="20"/>
          <w:szCs w:val="20"/>
          <w:shd w:val="clear" w:color="auto" w:fill="FFFFFF"/>
        </w:rPr>
        <w:t>cią</w:t>
      </w:r>
      <w:r w:rsidRPr="00EF64D3">
        <w:rPr>
          <w:rFonts w:ascii="Lucida Grande" w:eastAsia="Times New Roman" w:hAnsi="Lucida Grande" w:cs="Lucida Grande"/>
          <w:b/>
          <w:i/>
          <w:color w:val="362B36"/>
          <w:sz w:val="20"/>
          <w:szCs w:val="20"/>
          <w:shd w:val="clear" w:color="auto" w:fill="FFFFFF"/>
        </w:rPr>
        <w:t xml:space="preserve"> jedni do drugich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– pojawia się </w:t>
      </w:r>
      <w:proofErr w:type="spellStart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infomacja</w:t>
      </w:r>
      <w:proofErr w:type="spellEnd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o tym, że nie jesteśmy sami na nowo narodzeni, ale urodziliśmy się w Bożej rodzinie, w której można kochać i być kochanym.</w:t>
      </w:r>
    </w:p>
    <w:p w14:paraId="45A6ED70" w14:textId="1E35DD21" w:rsidR="00EF64D3" w:rsidRDefault="00EF64D3" w:rsidP="00EF64D3">
      <w:pPr>
        <w:pStyle w:val="Akapitzlist"/>
        <w:numPr>
          <w:ilvl w:val="0"/>
          <w:numId w:val="3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EF64D3">
        <w:rPr>
          <w:rFonts w:ascii="Lucida Grande" w:eastAsia="Times New Roman" w:hAnsi="Lucida Grande" w:cs="Lucida Grande"/>
          <w:b/>
          <w:i/>
          <w:color w:val="362B36"/>
          <w:sz w:val="20"/>
          <w:szCs w:val="20"/>
          <w:shd w:val="clear" w:color="auto" w:fill="FFFFFF"/>
        </w:rPr>
        <w:t>Odrodzeni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– powtórzenie o fakcie nowego narodzenia</w:t>
      </w:r>
    </w:p>
    <w:p w14:paraId="13711042" w14:textId="3A829C92" w:rsidR="002B2CA6" w:rsidRPr="002B2CA6" w:rsidRDefault="002B2CA6" w:rsidP="00EF64D3">
      <w:pPr>
        <w:pStyle w:val="Akapitzlist"/>
        <w:numPr>
          <w:ilvl w:val="0"/>
          <w:numId w:val="3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b/>
          <w:i/>
          <w:color w:val="362B36"/>
          <w:sz w:val="20"/>
          <w:szCs w:val="20"/>
          <w:shd w:val="clear" w:color="auto" w:fill="FFFFFF"/>
        </w:rPr>
        <w:t>Ćwiczenie</w:t>
      </w:r>
    </w:p>
    <w:p w14:paraId="3FBD5E90" w14:textId="76C0EA48" w:rsidR="002B2CA6" w:rsidRDefault="002B2CA6" w:rsidP="002B2CA6">
      <w:pPr>
        <w:pStyle w:val="Akapitzlist"/>
        <w:numPr>
          <w:ilvl w:val="1"/>
          <w:numId w:val="3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Co to jest miłość – </w:t>
      </w:r>
    </w:p>
    <w:p w14:paraId="1FEFE1CC" w14:textId="0A741A26" w:rsidR="002B2CA6" w:rsidRDefault="002B2CA6" w:rsidP="002B2CA6">
      <w:pPr>
        <w:pStyle w:val="Akapitzlist"/>
        <w:numPr>
          <w:ilvl w:val="1"/>
          <w:numId w:val="3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Co to jest „najlepiej”, „dobro”?</w:t>
      </w:r>
    </w:p>
    <w:p w14:paraId="25C39426" w14:textId="5F3F4651" w:rsidR="0054442F" w:rsidRPr="00EF64D3" w:rsidRDefault="00256FB9" w:rsidP="0054442F">
      <w:pPr>
        <w:pStyle w:val="Nagwek"/>
      </w:pPr>
      <w:r>
        <w:t>O pokarmie dla niemowlaków</w:t>
      </w:r>
    </w:p>
    <w:p w14:paraId="068425D5" w14:textId="77777777" w:rsidR="00256FB9" w:rsidRDefault="00973CB7" w:rsidP="0054442F">
      <w:pPr>
        <w:ind w:left="360"/>
        <w:rPr>
          <w:rFonts w:eastAsia="Times New Roman"/>
          <w:shd w:val="clear" w:color="auto" w:fill="FFFFFF"/>
        </w:rPr>
      </w:pP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</w:t>
      </w:r>
      <w:r w:rsidR="0054442F" w:rsidRPr="0054442F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 xml:space="preserve">1P 2:1nn </w:t>
      </w:r>
      <w:proofErr w:type="spellStart"/>
      <w:r w:rsidR="0054442F" w:rsidRPr="0054442F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tpnt</w:t>
      </w:r>
      <w:proofErr w:type="spellEnd"/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)</w:t>
      </w:r>
      <w:r>
        <w:rPr>
          <w:rFonts w:eastAsia="Times New Roman"/>
          <w:shd w:val="clear" w:color="auto" w:fill="FFFFFF"/>
        </w:rPr>
        <w:t> Odłożywszy więc od siebie wszelką złość i wszelką zdradę, i obłudę, i zazdrość, i wszelką obmowę,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(2)</w:t>
      </w:r>
      <w:r>
        <w:rPr>
          <w:rFonts w:eastAsia="Times New Roman"/>
          <w:shd w:val="clear" w:color="auto" w:fill="FFFFFF"/>
        </w:rPr>
        <w:t> </w:t>
      </w:r>
      <w:r w:rsidRPr="00256FB9">
        <w:rPr>
          <w:rFonts w:eastAsia="Times New Roman"/>
          <w:u w:val="single"/>
          <w:shd w:val="clear" w:color="auto" w:fill="FFFFFF"/>
        </w:rPr>
        <w:t xml:space="preserve">Jak nowonarodzone niemowlęta, </w:t>
      </w:r>
      <w:r w:rsidRPr="00256FB9">
        <w:rPr>
          <w:rFonts w:eastAsia="Times New Roman"/>
          <w:b/>
          <w:u w:val="single"/>
          <w:shd w:val="clear" w:color="auto" w:fill="FFFFFF"/>
        </w:rPr>
        <w:t>zapragnijcie</w:t>
      </w:r>
      <w:r w:rsidRPr="00256FB9">
        <w:rPr>
          <w:rFonts w:eastAsia="Times New Roman"/>
          <w:u w:val="single"/>
          <w:shd w:val="clear" w:color="auto" w:fill="FFFFFF"/>
        </w:rPr>
        <w:t xml:space="preserve"> usilnie niesfałszowanego, duchowego mleka</w:t>
      </w:r>
      <w:r>
        <w:rPr>
          <w:rFonts w:eastAsia="Times New Roman"/>
          <w:shd w:val="clear" w:color="auto" w:fill="FFFFFF"/>
        </w:rPr>
        <w:t>, abyście przez nie otrzymali wzrost,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Fonts w:eastAsia="Times New Roman"/>
          <w:shd w:val="clear" w:color="auto" w:fill="FFFFFF"/>
        </w:rPr>
        <w:t> Jeśli tylko skosztowaliście, że dobrotliwy jest Pan.</w:t>
      </w:r>
    </w:p>
    <w:p w14:paraId="607646E9" w14:textId="55F10F07" w:rsidR="00256FB9" w:rsidRPr="00256FB9" w:rsidRDefault="00256FB9" w:rsidP="00256FB9">
      <w:pPr>
        <w:pStyle w:val="Akapitzlist"/>
        <w:numPr>
          <w:ilvl w:val="0"/>
          <w:numId w:val="4"/>
        </w:numPr>
        <w:rPr>
          <w:rFonts w:eastAsia="Times New Roman"/>
          <w:b/>
          <w:i/>
          <w:shd w:val="clear" w:color="auto" w:fill="FFFFFF"/>
        </w:rPr>
      </w:pPr>
      <w:r w:rsidRPr="00256FB9">
        <w:rPr>
          <w:rFonts w:eastAsia="Times New Roman"/>
          <w:b/>
          <w:i/>
          <w:shd w:val="clear" w:color="auto" w:fill="FFFFFF"/>
        </w:rPr>
        <w:t xml:space="preserve">Nowonarodzone </w:t>
      </w:r>
      <w:r w:rsidRPr="002B2CA6">
        <w:rPr>
          <w:rFonts w:eastAsia="Times New Roman"/>
          <w:b/>
          <w:i/>
          <w:u w:val="single"/>
          <w:shd w:val="clear" w:color="auto" w:fill="FFFFFF"/>
        </w:rPr>
        <w:t>niemowlęta</w:t>
      </w:r>
      <w:r w:rsidRPr="00256FB9">
        <w:rPr>
          <w:rFonts w:eastAsia="Times New Roman"/>
          <w:b/>
          <w:i/>
          <w:shd w:val="clear" w:color="auto" w:fill="FFFFFF"/>
        </w:rPr>
        <w:t xml:space="preserve"> mają zapragnąć duchowego mleka aby wzrasta</w:t>
      </w:r>
    </w:p>
    <w:p w14:paraId="23F14746" w14:textId="77777777" w:rsidR="00256FB9" w:rsidRDefault="00256FB9" w:rsidP="0054442F">
      <w:pPr>
        <w:ind w:left="360"/>
        <w:rPr>
          <w:rFonts w:eastAsia="Times New Roman"/>
          <w:shd w:val="clear" w:color="auto" w:fill="FFFFFF"/>
        </w:rPr>
      </w:pPr>
    </w:p>
    <w:p w14:paraId="65142D8C" w14:textId="77777777" w:rsidR="00D11A7F" w:rsidRDefault="00973CB7" w:rsidP="0054442F">
      <w:pPr>
        <w:ind w:left="360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Fonts w:eastAsia="Times New Roman"/>
          <w:shd w:val="clear" w:color="auto" w:fill="FFFFFF"/>
        </w:rPr>
        <w:t> Zbliżając się do Niego, do kamienia żywego, przez ludzi wprawdzie odrzuconego, ale u Boga wybranego i kosztownego,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Fonts w:eastAsia="Times New Roman"/>
          <w:shd w:val="clear" w:color="auto" w:fill="FFFFFF"/>
        </w:rPr>
        <w:t xml:space="preserve"> I wy sami, </w:t>
      </w:r>
      <w:r w:rsidRPr="00256FB9">
        <w:rPr>
          <w:rFonts w:eastAsia="Times New Roman"/>
          <w:u w:val="single"/>
          <w:shd w:val="clear" w:color="auto" w:fill="FFFFFF"/>
        </w:rPr>
        <w:t xml:space="preserve">jako żywe kamienie, </w:t>
      </w:r>
      <w:r w:rsidRPr="00256FB9">
        <w:rPr>
          <w:rFonts w:eastAsia="Times New Roman"/>
          <w:b/>
          <w:u w:val="single"/>
          <w:shd w:val="clear" w:color="auto" w:fill="FFFFFF"/>
        </w:rPr>
        <w:t>jesteście budowani</w:t>
      </w:r>
      <w:r w:rsidRPr="00256FB9">
        <w:rPr>
          <w:rFonts w:eastAsia="Times New Roman"/>
          <w:u w:val="single"/>
          <w:shd w:val="clear" w:color="auto" w:fill="FFFFFF"/>
        </w:rPr>
        <w:t xml:space="preserve"> w dom duchowy</w:t>
      </w:r>
      <w:r>
        <w:rPr>
          <w:rFonts w:eastAsia="Times New Roman"/>
          <w:shd w:val="clear" w:color="auto" w:fill="FFFFFF"/>
        </w:rPr>
        <w:t>, w kapłaństwo święte, by przez Jezusa Chrystusa przynosić Bogu godne przyjęcia duchowe ofiary.</w:t>
      </w:r>
    </w:p>
    <w:p w14:paraId="52FF666B" w14:textId="77777777" w:rsidR="00D11A7F" w:rsidRDefault="00973CB7" w:rsidP="0054442F">
      <w:pPr>
        <w:ind w:left="360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Fonts w:eastAsia="Times New Roman"/>
          <w:shd w:val="clear" w:color="auto" w:fill="FFFFFF"/>
        </w:rPr>
        <w:t> Dlatego i to zawiera się w Piśmie: Oto kładę na Syjonie kamień węgielny, wybrany, kosztowny; a wierzący w Niego, z pewnością nie zostanie zawstydzony.</w:t>
      </w:r>
    </w:p>
    <w:p w14:paraId="6625728F" w14:textId="2B0909BD" w:rsidR="00256FB9" w:rsidRDefault="00973CB7" w:rsidP="0054442F">
      <w:pPr>
        <w:ind w:left="360"/>
        <w:rPr>
          <w:rFonts w:eastAsia="Times New Roman"/>
          <w:shd w:val="clear" w:color="auto" w:fill="FFFFFF"/>
        </w:rPr>
      </w:pP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Fonts w:eastAsia="Times New Roman"/>
          <w:shd w:val="clear" w:color="auto" w:fill="FFFFFF"/>
        </w:rPr>
        <w:t> Zatem dla was wierzących to zaszczyt; ale dla nieposłusznych, ten kamień, który odrzucili budujący stał się głowicą węgła i kamieniem potknięcia, i skałą zgorszenia,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Fonts w:eastAsia="Times New Roman"/>
          <w:shd w:val="clear" w:color="auto" w:fill="FFFFFF"/>
        </w:rPr>
        <w:t> O który potykają się ci, którzy są nieposłuszni Słowu, na co są też przeznaczeni.</w:t>
      </w:r>
    </w:p>
    <w:p w14:paraId="108DC8CB" w14:textId="77777777" w:rsidR="00256FB9" w:rsidRDefault="00973CB7" w:rsidP="0054442F">
      <w:pPr>
        <w:ind w:left="360"/>
        <w:rPr>
          <w:rFonts w:eastAsia="Times New Roman"/>
          <w:shd w:val="clear" w:color="auto" w:fill="FFFFFF"/>
        </w:rPr>
      </w:pP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Fonts w:eastAsia="Times New Roman"/>
          <w:shd w:val="clear" w:color="auto" w:fill="FFFFFF"/>
        </w:rPr>
        <w:t> Ale wy jesteście rodem wybranym, królewskim kapłaństwem, narodem świętym, ludem nabytym na własność, abyście ogłaszali cnoty Tego, który powołał was z ciemności do przedziwnego swojego światła;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Fonts w:eastAsia="Times New Roman"/>
          <w:shd w:val="clear" w:color="auto" w:fill="FFFFFF"/>
        </w:rPr>
        <w:t xml:space="preserve"> Wy dawniej </w:t>
      </w:r>
      <w:r w:rsidRPr="00256FB9">
        <w:rPr>
          <w:rFonts w:eastAsia="Times New Roman"/>
          <w:u w:val="single"/>
          <w:shd w:val="clear" w:color="auto" w:fill="FFFFFF"/>
        </w:rPr>
        <w:t>nie byliście ludem, ale teraz jesteście ludem Boga</w:t>
      </w:r>
      <w:r>
        <w:rPr>
          <w:rFonts w:eastAsia="Times New Roman"/>
          <w:shd w:val="clear" w:color="auto" w:fill="FFFFFF"/>
        </w:rPr>
        <w:t>; nieobjęci miłosierdziem, ale teraz zostaliście miłosierdziem objęci.</w:t>
      </w:r>
    </w:p>
    <w:p w14:paraId="23ACED00" w14:textId="43B71B3C" w:rsidR="00256FB9" w:rsidRPr="00256FB9" w:rsidRDefault="00256FB9" w:rsidP="00256FB9">
      <w:pPr>
        <w:pStyle w:val="Akapitzlist"/>
        <w:numPr>
          <w:ilvl w:val="0"/>
          <w:numId w:val="4"/>
        </w:numPr>
        <w:rPr>
          <w:rFonts w:eastAsia="Times New Roman"/>
          <w:b/>
          <w:i/>
          <w:shd w:val="clear" w:color="auto" w:fill="FFFFFF"/>
        </w:rPr>
      </w:pPr>
      <w:r w:rsidRPr="00256FB9">
        <w:rPr>
          <w:rFonts w:eastAsia="Times New Roman"/>
          <w:b/>
          <w:i/>
          <w:shd w:val="clear" w:color="auto" w:fill="FFFFFF"/>
        </w:rPr>
        <w:t>Jesteśmy budowani w dom duchowy</w:t>
      </w:r>
      <w:r>
        <w:rPr>
          <w:rFonts w:eastAsia="Times New Roman"/>
          <w:shd w:val="clear" w:color="auto" w:fill="FFFFFF"/>
        </w:rPr>
        <w:t xml:space="preserve"> – rozwój nowonarodzonego przyrównany do budowy świątyni</w:t>
      </w:r>
    </w:p>
    <w:p w14:paraId="458459AC" w14:textId="233AD93E" w:rsidR="00256FB9" w:rsidRPr="00256FB9" w:rsidRDefault="00256FB9" w:rsidP="00256FB9">
      <w:pPr>
        <w:pStyle w:val="Akapitzlist"/>
        <w:numPr>
          <w:ilvl w:val="0"/>
          <w:numId w:val="4"/>
        </w:num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1P2:10 - Aluzja do Księgi Rut, 2:20 - </w:t>
      </w:r>
    </w:p>
    <w:p w14:paraId="09AA01B3" w14:textId="1AD73E6A" w:rsidR="00CC3A5A" w:rsidRDefault="00D11A7F" w:rsidP="00CC3A5A">
      <w:pPr>
        <w:pStyle w:val="Nagwek"/>
      </w:pPr>
      <w:r>
        <w:t>Poddanie porządkowi</w:t>
      </w:r>
    </w:p>
    <w:p w14:paraId="3F381141" w14:textId="77777777" w:rsidR="00D11A7F" w:rsidRDefault="00973CB7" w:rsidP="0054442F">
      <w:pPr>
        <w:ind w:left="360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Fonts w:eastAsia="Times New Roman"/>
          <w:shd w:val="clear" w:color="auto" w:fill="FFFFFF"/>
        </w:rPr>
        <w:t xml:space="preserve"> Umiłowani! Proszę was, abyście jako obcy i wychodźcy, </w:t>
      </w:r>
      <w:r w:rsidRPr="00D11A7F">
        <w:rPr>
          <w:rFonts w:eastAsia="Times New Roman"/>
          <w:u w:val="single"/>
          <w:shd w:val="clear" w:color="auto" w:fill="FFFFFF"/>
        </w:rPr>
        <w:t>wstrzymywali się od cielesnych pożądliwości</w:t>
      </w:r>
      <w:r>
        <w:rPr>
          <w:rFonts w:eastAsia="Times New Roman"/>
          <w:shd w:val="clear" w:color="auto" w:fill="FFFFFF"/>
        </w:rPr>
        <w:t>, które walczą przeciwko duszy,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Fonts w:eastAsia="Times New Roman"/>
          <w:shd w:val="clear" w:color="auto" w:fill="FFFFFF"/>
        </w:rPr>
        <w:t> Prowadząc szlachetne życie między poganami, aby ci, którzy was obmawiają jako złoczyńców, przyglądając się waszym dobrym czynom, chwalili Boga w dzień nawiedzenia.</w:t>
      </w:r>
    </w:p>
    <w:p w14:paraId="71A36DC5" w14:textId="77777777" w:rsidR="00D11A7F" w:rsidRDefault="00973CB7" w:rsidP="0054442F">
      <w:pPr>
        <w:ind w:left="360"/>
        <w:rPr>
          <w:rFonts w:eastAsia="Times New Roman"/>
          <w:shd w:val="clear" w:color="auto" w:fill="FFFFFF"/>
        </w:rPr>
      </w:pP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Fonts w:eastAsia="Times New Roman"/>
          <w:shd w:val="clear" w:color="auto" w:fill="FFFFFF"/>
        </w:rPr>
        <w:t> Bądźcie więc ulegli wszelkiemu ludzkiemu porządkowi ze względu na Pana, czy to królowi, jako najwyższemu,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Fonts w:eastAsia="Times New Roman"/>
          <w:shd w:val="clear" w:color="auto" w:fill="FFFFFF"/>
        </w:rPr>
        <w:t> Czy to namiestnikom, jako posłanym przez niego dla karania istotnie zło czyniących, lecz na pochwałę dobrze czyniących.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Fonts w:eastAsia="Times New Roman"/>
          <w:shd w:val="clear" w:color="auto" w:fill="FFFFFF"/>
        </w:rPr>
        <w:t xml:space="preserve"> Gdyż taka jest </w:t>
      </w:r>
      <w:r>
        <w:rPr>
          <w:rFonts w:eastAsia="Times New Roman"/>
          <w:shd w:val="clear" w:color="auto" w:fill="FFFFFF"/>
        </w:rPr>
        <w:lastRenderedPageBreak/>
        <w:t>wola Boża, abyście dobrze czyniąc, zamykali usta bezmyślnych ludzi, którzy nie mają poznania.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Fonts w:eastAsia="Times New Roman"/>
          <w:shd w:val="clear" w:color="auto" w:fill="FFFFFF"/>
        </w:rPr>
        <w:t> Jako wolni, i to nie jak ci, którzy mają wolność za zasłonę zła, ale jako niewolnicy Boga.</w:t>
      </w:r>
    </w:p>
    <w:p w14:paraId="552B380E" w14:textId="77777777" w:rsidR="00D11A7F" w:rsidRDefault="00973CB7" w:rsidP="0054442F">
      <w:pPr>
        <w:ind w:left="360"/>
        <w:rPr>
          <w:rFonts w:eastAsia="Times New Roman"/>
          <w:shd w:val="clear" w:color="auto" w:fill="FFFFFF"/>
        </w:rPr>
      </w:pP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(17)</w:t>
      </w:r>
      <w:r>
        <w:rPr>
          <w:rFonts w:eastAsia="Times New Roman"/>
          <w:shd w:val="clear" w:color="auto" w:fill="FFFFFF"/>
        </w:rPr>
        <w:t> Wszystkich szanujcie, braterstwo miłujcie, Boga się bójcie, króla czcijcie.</w:t>
      </w:r>
    </w:p>
    <w:p w14:paraId="714B1C6E" w14:textId="77777777" w:rsidR="00D11A7F" w:rsidRDefault="00973CB7" w:rsidP="0054442F">
      <w:pPr>
        <w:ind w:left="360"/>
        <w:rPr>
          <w:rFonts w:eastAsia="Times New Roman"/>
          <w:shd w:val="clear" w:color="auto" w:fill="FFFFFF"/>
        </w:rPr>
      </w:pP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(18)</w:t>
      </w:r>
      <w:r>
        <w:rPr>
          <w:rFonts w:eastAsia="Times New Roman"/>
          <w:shd w:val="clear" w:color="auto" w:fill="FFFFFF"/>
        </w:rPr>
        <w:t xml:space="preserve"> Domownicy! </w:t>
      </w:r>
      <w:r w:rsidR="00D11A7F">
        <w:rPr>
          <w:rFonts w:eastAsia="Times New Roman"/>
          <w:shd w:val="clear" w:color="auto" w:fill="FFFFFF"/>
        </w:rPr>
        <w:t xml:space="preserve">(????? Co to za słowo???) </w:t>
      </w:r>
      <w:r>
        <w:rPr>
          <w:rFonts w:eastAsia="Times New Roman"/>
          <w:shd w:val="clear" w:color="auto" w:fill="FFFFFF"/>
        </w:rPr>
        <w:t>Bądźcie ulegli z wszelką bojaźnią panom, nie tylko dobrym i łagodnym, ale i pokrętnym.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(19)</w:t>
      </w:r>
      <w:r>
        <w:rPr>
          <w:rFonts w:eastAsia="Times New Roman"/>
          <w:shd w:val="clear" w:color="auto" w:fill="FFFFFF"/>
        </w:rPr>
        <w:t> To bowiem jest łaska, jeśli ktoś z powodu sumienia, dla Boga znosi utrapienie, cierpiąc niesprawiedliwie.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(20)</w:t>
      </w:r>
      <w:r>
        <w:rPr>
          <w:rFonts w:eastAsia="Times New Roman"/>
          <w:shd w:val="clear" w:color="auto" w:fill="FFFFFF"/>
        </w:rPr>
        <w:t> Bo co to za chwała, jeśli grzesząc znosicie, gdy was policzkują? Ale jeśli znosicie to, cierpiąc za dobre czyny, to jest łaska u Boga.</w:t>
      </w:r>
    </w:p>
    <w:p w14:paraId="0D61564C" w14:textId="77777777" w:rsidR="008E1C6C" w:rsidRDefault="00973CB7" w:rsidP="0054442F">
      <w:pPr>
        <w:ind w:left="360"/>
        <w:rPr>
          <w:rFonts w:eastAsia="Times New Roman"/>
          <w:shd w:val="clear" w:color="auto" w:fill="FFFFFF"/>
        </w:rPr>
      </w:pP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(21)</w:t>
      </w:r>
      <w:r>
        <w:rPr>
          <w:rFonts w:eastAsia="Times New Roman"/>
          <w:shd w:val="clear" w:color="auto" w:fill="FFFFFF"/>
        </w:rPr>
        <w:t> </w:t>
      </w:r>
      <w:r w:rsidRPr="00D11A7F">
        <w:rPr>
          <w:rFonts w:eastAsia="Times New Roman"/>
          <w:b/>
          <w:shd w:val="clear" w:color="auto" w:fill="FFFFFF"/>
        </w:rPr>
        <w:t>Do tego bowiem zostaliście wezwani</w:t>
      </w:r>
      <w:r>
        <w:rPr>
          <w:rFonts w:eastAsia="Times New Roman"/>
          <w:shd w:val="clear" w:color="auto" w:fill="FFFFFF"/>
        </w:rPr>
        <w:t>, ponieważ i Chrystus cierpiał za nas, zostawiając nam przykład, abyśmy poszli Jego śladami.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(22)</w:t>
      </w:r>
      <w:r>
        <w:rPr>
          <w:rFonts w:eastAsia="Times New Roman"/>
          <w:shd w:val="clear" w:color="auto" w:fill="FFFFFF"/>
        </w:rPr>
        <w:t> On grzechu nie popełnił i nie znaleziono zdrady w Jego ustach,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(23)</w:t>
      </w:r>
      <w:r>
        <w:rPr>
          <w:rFonts w:eastAsia="Times New Roman"/>
          <w:shd w:val="clear" w:color="auto" w:fill="FFFFFF"/>
        </w:rPr>
        <w:t> On, gdy Mu złorzeczono, nie odwzajemniał się złorzeczeniem, gdy cierpiał nie groził, ale powierzał się Temu, który sprawiedliwie sądzi,</w:t>
      </w:r>
    </w:p>
    <w:p w14:paraId="0EB1D855" w14:textId="77777777" w:rsidR="008E1C6C" w:rsidRDefault="00973CB7" w:rsidP="0054442F">
      <w:pPr>
        <w:ind w:left="360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(24)</w:t>
      </w:r>
      <w:r>
        <w:rPr>
          <w:rFonts w:eastAsia="Times New Roman"/>
          <w:shd w:val="clear" w:color="auto" w:fill="FFFFFF"/>
        </w:rPr>
        <w:t> On grzechy nasze sam na ciele swoim poniósł na drzewo, abyśmy jako umarli grzechom, żyli dla sprawiedliwości. Jego sińce uleczyły was.</w:t>
      </w:r>
    </w:p>
    <w:p w14:paraId="735FB221" w14:textId="6A3858C1" w:rsidR="001C39A1" w:rsidRDefault="00973CB7" w:rsidP="0054442F">
      <w:pPr>
        <w:ind w:left="360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(25)</w:t>
      </w:r>
      <w:r>
        <w:rPr>
          <w:rFonts w:eastAsia="Times New Roman"/>
          <w:shd w:val="clear" w:color="auto" w:fill="FFFFFF"/>
        </w:rPr>
        <w:t> Byliście bowiem jak błąkające się owce; ale teraz zostaliście zawróceni do pasterza i stróża dusz waszych.</w:t>
      </w:r>
    </w:p>
    <w:p w14:paraId="7C5AFBBF" w14:textId="4978D170" w:rsidR="00D11A7F" w:rsidRDefault="00D11A7F" w:rsidP="0054442F">
      <w:pPr>
        <w:ind w:left="360"/>
        <w:rPr>
          <w:rFonts w:eastAsia="Times New Roman"/>
        </w:rPr>
      </w:pPr>
    </w:p>
    <w:p w14:paraId="636E05AD" w14:textId="3037567C" w:rsidR="002B2CA6" w:rsidRDefault="002B2CA6" w:rsidP="00D11A7F">
      <w:pPr>
        <w:pStyle w:val="Akapitzlist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.11 - </w:t>
      </w:r>
      <w:r w:rsidRPr="002B2CA6">
        <w:rPr>
          <w:rFonts w:eastAsia="Times New Roman"/>
        </w:rPr>
        <w:t>wstrzymywali się od cielesnych pożądliwości</w:t>
      </w:r>
    </w:p>
    <w:p w14:paraId="3B0783B0" w14:textId="7FD6830A" w:rsidR="00D11A7F" w:rsidRPr="00D11A7F" w:rsidRDefault="00D11A7F" w:rsidP="00D11A7F">
      <w:pPr>
        <w:pStyle w:val="Akapitzlist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Powołani do uległości, nawet jak jest nieprzyjemnie</w:t>
      </w:r>
    </w:p>
    <w:p w14:paraId="6CFE8E25" w14:textId="77777777" w:rsidR="00D11A7F" w:rsidRDefault="00D11A7F" w:rsidP="0054442F">
      <w:pPr>
        <w:ind w:left="360"/>
        <w:rPr>
          <w:rFonts w:eastAsia="Times New Roman"/>
        </w:rPr>
      </w:pPr>
    </w:p>
    <w:p w14:paraId="3941961F" w14:textId="57C4DDCA" w:rsidR="001C39A1" w:rsidRDefault="00973CB7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1P 3:1nn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</w:p>
    <w:p w14:paraId="367D6EF7" w14:textId="0516D8BE" w:rsidR="008E1C6C" w:rsidRDefault="008E1C6C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</w:p>
    <w:p w14:paraId="5885B0C9" w14:textId="1ACF3B19" w:rsidR="008E1C6C" w:rsidRDefault="008E1C6C" w:rsidP="008E1C6C">
      <w:pPr>
        <w:pStyle w:val="Nagwek"/>
        <w:rPr>
          <w:rFonts w:ascii="Lucida Grande" w:hAnsi="Lucida Grande" w:cs="Lucida Grande"/>
          <w:b/>
          <w:bCs/>
          <w:color w:val="362B36"/>
          <w:sz w:val="20"/>
          <w:szCs w:val="20"/>
        </w:rPr>
      </w:pPr>
      <w:r>
        <w:rPr>
          <w:rFonts w:ascii="Lucida Grande" w:hAnsi="Lucida Grande" w:cs="Lucida Grande"/>
          <w:b/>
          <w:bCs/>
          <w:color w:val="362B36"/>
          <w:sz w:val="20"/>
          <w:szCs w:val="20"/>
        </w:rPr>
        <w:t>Uległość, c.d.</w:t>
      </w:r>
    </w:p>
    <w:p w14:paraId="74C154C9" w14:textId="00A7C70A" w:rsidR="008E1C6C" w:rsidRDefault="00973CB7" w:rsidP="00D11A7F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</w:t>
      </w:r>
      <w:r w:rsidR="00AB07E9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3: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1)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Podobnie i żony, </w:t>
      </w:r>
      <w:r w:rsidRPr="008E1C6C">
        <w:rPr>
          <w:rFonts w:eastAsia="Times New Roman"/>
          <w:u w:val="single"/>
          <w:shd w:val="clear" w:color="auto" w:fill="FFFFFF"/>
        </w:rPr>
        <w:t>bądźcie</w:t>
      </w:r>
      <w:r w:rsidRPr="008E1C6C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 xml:space="preserve"> </w:t>
      </w:r>
      <w:r w:rsidRPr="008E1C6C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uległe</w:t>
      </w:r>
      <w:r w:rsidR="00AB07E9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 xml:space="preserve"> (UBG: poddane)</w:t>
      </w:r>
      <w:r w:rsidRPr="008E1C6C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 xml:space="preserve"> swoim mężom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aby nawet jeśli niektórzy z nich są nieposłuszni Słowu, dzięki postępowaniu swych żon, bez słowa zostali pozyskani,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Obserwując wasze czyste, w bojaźni Bożej postępowanie.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Ozdobą waszą niech nie będzie to, co zewnętrzne: sploty włosów, opasywanie się złotem, noszenie ozdobnych szat,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Ale ukryty wewnętrzny człowiek, w niezniszczalnej łagodności i cichości ducha, który jest drogocenny przed obliczem Boga.</w:t>
      </w:r>
    </w:p>
    <w:p w14:paraId="3B02ABD0" w14:textId="77777777" w:rsidR="008E1C6C" w:rsidRDefault="00973CB7" w:rsidP="00D11A7F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niegdyś bowiem tak właśnie święte kobiety, mające nadzieję w Bogu, przyozdabiały siebie, będąc uległe swoim mężom.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Tak Sara była uległa Abrahamowi, nazywając go panem. Jej dziećmi stałyście się wy, czyniąc dobro i nie lękając się niczego strasznego.</w:t>
      </w:r>
    </w:p>
    <w:p w14:paraId="74103642" w14:textId="77777777" w:rsidR="008E1C6C" w:rsidRDefault="00973CB7" w:rsidP="00D11A7F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Tak samo mężowie, </w:t>
      </w:r>
      <w:r w:rsidRPr="008E1C6C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żyjcie z nimi wspólnie</w:t>
      </w:r>
      <w:r w:rsidRPr="008E1C6C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 xml:space="preserve"> zgodnie z poznaniem; okazując im szacunek jako słabszemu naczyniu kobiecemu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, i jako </w:t>
      </w:r>
      <w:r w:rsidRPr="008E1C6C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współdziedzicom</w:t>
      </w:r>
      <w:r w:rsidRPr="008E1C6C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 xml:space="preserve"> łaski życia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aby modlitwy wasze nie zostały przerwane.</w:t>
      </w:r>
    </w:p>
    <w:p w14:paraId="0303A4FE" w14:textId="0FC0B157" w:rsidR="008E1C6C" w:rsidRPr="00AB07E9" w:rsidRDefault="008E1C6C" w:rsidP="00AB07E9">
      <w:pPr>
        <w:pStyle w:val="Akapitzlist"/>
        <w:numPr>
          <w:ilvl w:val="0"/>
          <w:numId w:val="4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8E1C6C">
        <w:rPr>
          <w:rFonts w:ascii="Lucida Grande" w:eastAsia="Times New Roman" w:hAnsi="Lucida Grande" w:cs="Lucida Grande"/>
          <w:b/>
          <w:i/>
          <w:color w:val="362B36"/>
          <w:sz w:val="20"/>
          <w:szCs w:val="20"/>
          <w:shd w:val="clear" w:color="auto" w:fill="FFFFFF"/>
        </w:rPr>
        <w:t>Uległość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– kolejny krok w rozwoju</w:t>
      </w:r>
    </w:p>
    <w:p w14:paraId="71287F27" w14:textId="77777777" w:rsidR="008E1C6C" w:rsidRDefault="008E1C6C" w:rsidP="00D11A7F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</w:p>
    <w:p w14:paraId="3A0B392D" w14:textId="77777777" w:rsidR="008E1C6C" w:rsidRDefault="00973CB7" w:rsidP="00D11A7F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Na koniec wszyscy bądźcie </w:t>
      </w:r>
      <w:r w:rsidRPr="00AB07E9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jednomyślni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współczujący, miłujący braci, miłosierni i uprzejmi,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Nie oddając złem za zło, ani obelgą za obelgę, lecz przeciwnie, błogosławcie, wiedząc, że do tego jesteście powołani, abyście odziedziczyli błogosławieństwo.</w:t>
      </w:r>
    </w:p>
    <w:p w14:paraId="33A2AC21" w14:textId="75DFF9F1" w:rsidR="008E1C6C" w:rsidRPr="008E1C6C" w:rsidRDefault="008E1C6C" w:rsidP="008E1C6C">
      <w:pPr>
        <w:pStyle w:val="Akapitzlist"/>
        <w:numPr>
          <w:ilvl w:val="0"/>
          <w:numId w:val="4"/>
        </w:numPr>
        <w:rPr>
          <w:rFonts w:ascii="Lucida Grande" w:eastAsia="Times New Roman" w:hAnsi="Lucida Grande" w:cs="Lucida Grande"/>
          <w:b/>
          <w:i/>
          <w:color w:val="362B36"/>
          <w:sz w:val="20"/>
          <w:szCs w:val="20"/>
          <w:shd w:val="clear" w:color="auto" w:fill="FFFFFF"/>
        </w:rPr>
      </w:pPr>
      <w:r w:rsidRPr="008E1C6C">
        <w:rPr>
          <w:rFonts w:ascii="Lucida Grande" w:eastAsia="Times New Roman" w:hAnsi="Lucida Grande" w:cs="Lucida Grande"/>
          <w:b/>
          <w:i/>
          <w:color w:val="362B36"/>
          <w:sz w:val="20"/>
          <w:szCs w:val="20"/>
          <w:shd w:val="clear" w:color="auto" w:fill="FFFFFF"/>
        </w:rPr>
        <w:t>Jednomyślność</w:t>
      </w:r>
      <w:r w:rsidRPr="008E1C6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– kolejny stopień</w:t>
      </w:r>
    </w:p>
    <w:p w14:paraId="2C8482DF" w14:textId="2E28C9BA" w:rsidR="008E1C6C" w:rsidRPr="008E1C6C" w:rsidRDefault="008E1C6C" w:rsidP="008E1C6C">
      <w:pPr>
        <w:pStyle w:val="Akapitzlist"/>
        <w:numPr>
          <w:ilvl w:val="0"/>
          <w:numId w:val="4"/>
        </w:numPr>
        <w:rPr>
          <w:rFonts w:ascii="Lucida Grande" w:eastAsia="Times New Roman" w:hAnsi="Lucida Grande" w:cs="Lucida Grande"/>
          <w:b/>
          <w:i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b/>
          <w:i/>
          <w:color w:val="362B36"/>
          <w:sz w:val="20"/>
          <w:szCs w:val="20"/>
          <w:shd w:val="clear" w:color="auto" w:fill="FFFFFF"/>
        </w:rPr>
        <w:t>Nie mściwość !!!!</w:t>
      </w:r>
    </w:p>
    <w:p w14:paraId="0A583A43" w14:textId="77777777" w:rsidR="008E1C6C" w:rsidRDefault="008E1C6C" w:rsidP="00D11A7F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</w:p>
    <w:p w14:paraId="55A8F53D" w14:textId="77777777" w:rsidR="008E1C6C" w:rsidRDefault="00973CB7" w:rsidP="00D11A7F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Bo kto chce miłować życie i oglądać dni dobre, niech powstrzyma swój język od złego, a swoje wargi, by nie mówić zwodniczo;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Niech się odwróci od złego i czyni dobro; niech szuka pokoju i zabiega o niego.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Gdyż oczy Pana są zwrócone na sprawiedliwych, a uszy Jego na ich prośbę; lecz oblicze Pana przeciwko czyniącym zło.</w:t>
      </w:r>
    </w:p>
    <w:p w14:paraId="0044694C" w14:textId="77777777" w:rsidR="008E1C6C" w:rsidRDefault="008E1C6C" w:rsidP="00D11A7F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</w:p>
    <w:p w14:paraId="11C9C873" w14:textId="77777777" w:rsidR="008E1C6C" w:rsidRDefault="008E1C6C" w:rsidP="00D11A7F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</w:p>
    <w:p w14:paraId="0E1EEEF2" w14:textId="77777777" w:rsidR="008E1C6C" w:rsidRDefault="008E1C6C" w:rsidP="00D11A7F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</w:p>
    <w:p w14:paraId="5B4E7030" w14:textId="77777777" w:rsidR="008E1C6C" w:rsidRDefault="00973CB7" w:rsidP="00D11A7F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Kto zrobi wam coś złego, jeśli będziecie naśladowcami dobra?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Ale chociaż mielibyście cierpieć dla sprawiedliwości, jesteście szczęśliwi; nie lękajcie się ich gróźb i 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lastRenderedPageBreak/>
        <w:t>nie trwóżcie się,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Pana Boga uświęcajcie w swoich sercach. Bądźcie też zawsze gotowi do obrony przed każdym, kto żądałby od was zdania rachunku z waszej nadziei, ale czyńcie to z łagodnością i bojaźnią.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Mając dobre sumienie, by w tym, w czym was obmawiają jako złoczyńców, byli zawstydzeni ci, którzy znieważają wasze dobre postępowanie w Chrystusie.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Lepiej bowiem, jeżeli tego chce wola Boga, cierpieć czyniąc dobro, niż czyniąc zło.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Gdyż i Chrystus raz za grzechy cierpiał, sprawiedliwy za niesprawiedliwych, aby nas przyprowadzić do Boga, zabity wprawdzie w ciele, lecz ożywiony w duchu,</w:t>
      </w:r>
      <w:r w:rsidR="008E1C6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…</w:t>
      </w:r>
    </w:p>
    <w:p w14:paraId="17EABA91" w14:textId="77777777" w:rsidR="008E1C6C" w:rsidRDefault="008E1C6C" w:rsidP="00D11A7F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</w:p>
    <w:p w14:paraId="6C9A9D6C" w14:textId="7B01A239" w:rsidR="008E1C6C" w:rsidRDefault="0056551A" w:rsidP="008E1C6C">
      <w:pPr>
        <w:pStyle w:val="Akapitzlist"/>
        <w:numPr>
          <w:ilvl w:val="0"/>
          <w:numId w:val="4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.17 - </w:t>
      </w:r>
      <w:proofErr w:type="spellStart"/>
      <w:r w:rsidR="008E1C6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Dorbze</w:t>
      </w:r>
      <w:proofErr w:type="spellEnd"/>
      <w:r w:rsidR="008E1C6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tu wiedzieć czym jest dobro, czym zło, jaka jest wola Boga…. Więc mądrość jest potrzebna</w:t>
      </w:r>
      <w:r w:rsidR="00AB07E9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?????</w:t>
      </w:r>
    </w:p>
    <w:p w14:paraId="0ECF363F" w14:textId="77777777" w:rsidR="008E1C6C" w:rsidRPr="008E1C6C" w:rsidRDefault="008E1C6C" w:rsidP="008E1C6C">
      <w:pPr>
        <w:pStyle w:val="Akapitzlist"/>
        <w:numPr>
          <w:ilvl w:val="0"/>
          <w:numId w:val="4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</w:p>
    <w:p w14:paraId="5622C7E7" w14:textId="6AC15B23" w:rsidR="008E1C6C" w:rsidRDefault="008E1C6C" w:rsidP="00D11A7F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</w:p>
    <w:p w14:paraId="16D246BA" w14:textId="18F34707" w:rsidR="008E1C6C" w:rsidRDefault="008E1C6C" w:rsidP="008E1C6C">
      <w:pPr>
        <w:pStyle w:val="Nagwek"/>
        <w:rPr>
          <w:rFonts w:ascii="Lucida Grande" w:hAnsi="Lucida Grande" w:cs="Lucida Grande"/>
          <w:color w:val="362B36"/>
          <w:sz w:val="20"/>
          <w:szCs w:val="20"/>
        </w:rPr>
      </w:pPr>
      <w:r w:rsidRPr="008E1C6C">
        <w:rPr>
          <w:rFonts w:ascii="Lucida Grande" w:hAnsi="Lucida Grande" w:cs="Lucida Grande"/>
          <w:b/>
          <w:bCs/>
          <w:color w:val="362B36"/>
          <w:sz w:val="20"/>
          <w:szCs w:val="20"/>
        </w:rPr>
        <w:t>Wstawka</w:t>
      </w:r>
      <w:r>
        <w:rPr>
          <w:rFonts w:ascii="Lucida Grande" w:hAnsi="Lucida Grande" w:cs="Lucida Grande"/>
          <w:color w:val="362B36"/>
          <w:sz w:val="20"/>
          <w:szCs w:val="20"/>
        </w:rPr>
        <w:t xml:space="preserve"> o Jezusie i chrzcie</w:t>
      </w:r>
    </w:p>
    <w:p w14:paraId="2429001A" w14:textId="02962C01" w:rsidR="001C39A1" w:rsidRDefault="00973CB7" w:rsidP="00D11A7F">
      <w:pPr>
        <w:ind w:left="360"/>
        <w:rPr>
          <w:rFonts w:eastAsia="Times New Roman"/>
        </w:rPr>
      </w:pP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W którym też poszedł i głosił duchom będącym w więzieniu,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Które niegdyś były nieposłuszne, gdy raz oczekiwał Bóg cierpliwie za dni Noego, kiedy budowana była arka, w której niewiele, to jest osiem dusz, ocalało wśród wody.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Ona jest odpowiednikiem chrztu, który i nas teraz zbawia, a nie jest pozbyciem się brudu ciała, ale prośbą do Boga o dobre sumienie, przez powstanie z martwych Jezusa Chrystusa,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Który jest po prawicy Boga, wstąpił do nieba, gdzie zostali Mu poddani aniołowie i władze, i moce.</w:t>
      </w:r>
    </w:p>
    <w:p w14:paraId="53F59AF1" w14:textId="53662146" w:rsidR="001C39A1" w:rsidRDefault="00973CB7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1P 4:1nn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</w:p>
    <w:p w14:paraId="1017577E" w14:textId="77777777" w:rsidR="008E1C6C" w:rsidRDefault="008E1C6C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</w:p>
    <w:p w14:paraId="6FAB7158" w14:textId="6990757E" w:rsidR="008E1C6C" w:rsidRPr="008E1C6C" w:rsidRDefault="008E1C6C" w:rsidP="008E1C6C">
      <w:pPr>
        <w:pStyle w:val="Nagwek"/>
        <w:rPr>
          <w:rFonts w:ascii="Lucida Grande" w:hAnsi="Lucida Grande" w:cs="Lucida Grande"/>
          <w:color w:val="808080"/>
          <w:sz w:val="20"/>
          <w:szCs w:val="20"/>
          <w:bdr w:val="none" w:sz="0" w:space="0" w:color="auto" w:frame="1"/>
        </w:rPr>
      </w:pPr>
      <w:r>
        <w:rPr>
          <w:rFonts w:ascii="Lucida Grande" w:hAnsi="Lucida Grande" w:cs="Lucida Grande"/>
          <w:color w:val="808080"/>
          <w:sz w:val="20"/>
          <w:szCs w:val="20"/>
          <w:bdr w:val="none" w:sz="0" w:space="0" w:color="auto" w:frame="1"/>
        </w:rPr>
        <w:t>Pojawiają się cierpienia</w:t>
      </w:r>
    </w:p>
    <w:p w14:paraId="00AFD3E6" w14:textId="77777777" w:rsidR="008E1C6C" w:rsidRDefault="00973CB7" w:rsidP="008E1C6C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</w:t>
      </w:r>
      <w:r w:rsidR="008E1C6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4: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1)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Skoro więc </w:t>
      </w:r>
      <w:r w:rsidRPr="008E1C6C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Chrystus cierpiał za nas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w ciele, to i wy uzbrójcie się tą myślą; bo ten, kto cierpiał w ciele, zaprzestał grzechu,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Aby już więcej, nie w ludzkich pożądliwościach, ale w woli Boga, pozostały czas żyć w ciele.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Fonts w:ascii="Lucida Grande" w:eastAsia="Times New Roman" w:hAnsi="Lucida Grande" w:cs="Lucida Grande"/>
          <w:color w:val="362B36"/>
          <w:sz w:val="20"/>
          <w:szCs w:val="20"/>
          <w:bdr w:val="none" w:sz="0" w:space="0" w:color="auto" w:frame="1"/>
          <w:shd w:val="clear" w:color="auto" w:fill="FFFFFF"/>
        </w:rPr>
        <w:t>Wystarczy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już bowiem, że w minionym czasie naszego życia czyniliśmy wolę pogan, żyjąc w rozwiązłościach, pożądliwościach, pijaństwie, hulankach, pijatykach i niegodziwych bałwochwalstwach.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Przy tym dziwią się oni, że wy nie śpieszycie się razem z nimi do tego samego zalewu rozwiązłości, i bluźnią wam.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Ci zdadzą sprawę Temu, który gotów jest sądzić żywych i umarłych.</w:t>
      </w:r>
    </w:p>
    <w:p w14:paraId="4188CD07" w14:textId="77777777" w:rsidR="008E1C6C" w:rsidRDefault="00973CB7" w:rsidP="008E1C6C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W tym bowiem celu i umarłym głoszono dobrą nowinę, aby zostali osądzeni wprawdzie jako ludzie według ciała, ale żyli w duchu według Boga.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Lecz zbliża się koniec wszystkich; bądźcie więc </w:t>
      </w:r>
      <w:r w:rsidRPr="008E1C6C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roztropni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i </w:t>
      </w:r>
      <w:r w:rsidRPr="008E1C6C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trzeźwi</w:t>
      </w:r>
      <w:r w:rsidRPr="008E1C6C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 xml:space="preserve"> w modlitwach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Przede wszystkim jednak miejcie gorliwą miłość jedni ku drugim; gdyż miłość zakryje mnóstwo grzechów.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Okazujcie </w:t>
      </w:r>
      <w:r w:rsidRPr="008E1C6C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gościnność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jedni drugim bez szemrania.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Każdy tak jak otrzymał dar łaski, niech nim </w:t>
      </w:r>
      <w:r w:rsidRPr="008E1C6C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służy drugim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, jako </w:t>
      </w:r>
      <w:r w:rsidRPr="008E1C6C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dobrzy zarządcy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różnorodnej łaski Bożej.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Jeśli ktoś mówi, niech mówi jak Słowa Boga; jeśli ktoś usługuje, to z siłą w jaką Bóg zaopatruje; aby we wszystkim Bóg był otoczony chwałą przez Jezusa Chrystusa. Jemu chwała i moc na wieki wieków. Amen.</w:t>
      </w:r>
    </w:p>
    <w:p w14:paraId="660E0445" w14:textId="77777777" w:rsidR="008E1C6C" w:rsidRDefault="008E1C6C" w:rsidP="008E1C6C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</w:p>
    <w:p w14:paraId="7C023FF5" w14:textId="3DD35382" w:rsidR="0056551A" w:rsidRDefault="0056551A" w:rsidP="008E1C6C">
      <w:pPr>
        <w:pStyle w:val="Akapitzlist"/>
        <w:numPr>
          <w:ilvl w:val="0"/>
          <w:numId w:val="4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4:1 - </w:t>
      </w:r>
      <w:r w:rsidRPr="0056551A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(4:1) Skoro więc Chrystus cierpiał za nas w ciele, to i wy uzbrójcie się tą myślą;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- bądźmy gotowi na cierpienia…..</w:t>
      </w:r>
    </w:p>
    <w:p w14:paraId="5F5FA883" w14:textId="797E43F6" w:rsidR="008E1C6C" w:rsidRDefault="008E1C6C" w:rsidP="008E1C6C">
      <w:pPr>
        <w:pStyle w:val="Akapitzlist"/>
        <w:numPr>
          <w:ilvl w:val="0"/>
          <w:numId w:val="4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Kolejne cechy charakteru: </w:t>
      </w:r>
      <w:r w:rsidRPr="0056551A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gotowość na cierpienia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, ofiary, wyrzeczenia, trzeźwość i roztropność w relacji z Bogiem i </w:t>
      </w:r>
      <w:proofErr w:type="spellStart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ludzmi</w:t>
      </w:r>
      <w:proofErr w:type="spellEnd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służba drugim</w:t>
      </w:r>
    </w:p>
    <w:p w14:paraId="246EB70E" w14:textId="2A067447" w:rsidR="008E1C6C" w:rsidRPr="008E1C6C" w:rsidRDefault="008E1C6C" w:rsidP="008E1C6C">
      <w:pPr>
        <w:pStyle w:val="Akapitzlist"/>
        <w:numPr>
          <w:ilvl w:val="0"/>
          <w:numId w:val="4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No i dobre zarządzanie</w:t>
      </w:r>
    </w:p>
    <w:p w14:paraId="24F23ABC" w14:textId="77777777" w:rsidR="008E1C6C" w:rsidRDefault="008E1C6C" w:rsidP="008E1C6C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</w:p>
    <w:p w14:paraId="2832FE30" w14:textId="77777777" w:rsidR="008E1C6C" w:rsidRDefault="008E1C6C" w:rsidP="008E1C6C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</w:p>
    <w:p w14:paraId="38ED340E" w14:textId="77777777" w:rsidR="00E041BA" w:rsidRDefault="00973CB7" w:rsidP="008E1C6C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Umiłowani! Nie dziwcie się próbie ognia, która was doświadcza, jakby was spotykało coś niezwykłego;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Ale według tego, jak </w:t>
      </w:r>
      <w:r w:rsidRPr="008E1C6C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jesteście uczestnikami cierpień Chrystusa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, </w:t>
      </w:r>
      <w:r w:rsidRPr="0056551A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>radujcie się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byście i podczas objawienia Jego chwały rozradowali się weseląc.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Jeśli was </w:t>
      </w:r>
      <w:r w:rsidRPr="00E041BA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znieważają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dla imienia Chrystusa, jesteście błogosławieni, gdyż Duch chwały i Duch Boga spoczywa na was; wprawdzie przez nich jest spotwarzany, ale przez was doznaje chwały.</w:t>
      </w:r>
    </w:p>
    <w:p w14:paraId="104603EB" w14:textId="7463EFA3" w:rsidR="001C39A1" w:rsidRDefault="00973CB7" w:rsidP="008E1C6C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Niech nikt z was nie cierpi jako zabójca, albo złodziej, albo złoczyńca, albo wtrącający się w cudze sprawy.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Jeśli natomiast ktoś cierpi jako chrześcijanin, niech nie będzie zawstydzany, ale niech w tej mierze oddaje chwałę Bogu.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Gdyż jest czas, aby 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lastRenderedPageBreak/>
        <w:t>rozpoczął się sąd od domu Bożego; jeżeli więc zaczyna się od nas, jaki będzie koniec tych, którzy nie okazują posłuszeństwa ewangelii Bożej?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jeśli sprawiedliwy z trudem jest zbawiany, bezbożny i grzeszny gdzie się ukaże?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Tak więc i ci, którzy cierpią według woli Bożej, niech Jemu, jako wiernemu Stwórcy, powierzają swoje dusze w czynieniu dobra.</w:t>
      </w:r>
    </w:p>
    <w:p w14:paraId="3941EB74" w14:textId="30F292AA" w:rsidR="008E1C6C" w:rsidRDefault="008E1C6C" w:rsidP="008E1C6C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</w:p>
    <w:p w14:paraId="64F14F35" w14:textId="296FF6DF" w:rsidR="008E1C6C" w:rsidRDefault="0056551A" w:rsidP="008E1C6C">
      <w:pPr>
        <w:pStyle w:val="Akapitzlist"/>
        <w:numPr>
          <w:ilvl w:val="0"/>
          <w:numId w:val="4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.13 - </w:t>
      </w:r>
      <w:r w:rsidR="008E1C6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Weselenie się w czasie cierpień – szok!</w:t>
      </w:r>
    </w:p>
    <w:p w14:paraId="104570E7" w14:textId="1D2A21EB" w:rsidR="00E041BA" w:rsidRPr="008E1C6C" w:rsidRDefault="00E041BA" w:rsidP="008E1C6C">
      <w:pPr>
        <w:pStyle w:val="Akapitzlist"/>
        <w:numPr>
          <w:ilvl w:val="0"/>
          <w:numId w:val="4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Znieważanie - </w:t>
      </w:r>
    </w:p>
    <w:p w14:paraId="66C893FE" w14:textId="77777777" w:rsidR="008E1C6C" w:rsidRDefault="008E1C6C" w:rsidP="008E1C6C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</w:p>
    <w:p w14:paraId="329FF78F" w14:textId="3EA1747A" w:rsidR="001F35D2" w:rsidRPr="009A418F" w:rsidRDefault="00973CB7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1P 5:1nn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</w:p>
    <w:p w14:paraId="2E7058D1" w14:textId="084979D0" w:rsidR="001F35D2" w:rsidRPr="001F35D2" w:rsidRDefault="001F35D2" w:rsidP="001F35D2">
      <w:pPr>
        <w:pStyle w:val="Nagwek"/>
        <w:rPr>
          <w:rFonts w:ascii="Lucida Grande" w:hAnsi="Lucida Grande" w:cs="Lucida Grande"/>
          <w:color w:val="808080"/>
          <w:sz w:val="20"/>
          <w:szCs w:val="20"/>
          <w:bdr w:val="none" w:sz="0" w:space="0" w:color="auto" w:frame="1"/>
        </w:rPr>
      </w:pPr>
      <w:r>
        <w:rPr>
          <w:rFonts w:ascii="Lucida Grande" w:hAnsi="Lucida Grande" w:cs="Lucida Grande"/>
          <w:color w:val="808080"/>
          <w:sz w:val="20"/>
          <w:szCs w:val="20"/>
          <w:bdr w:val="none" w:sz="0" w:space="0" w:color="auto" w:frame="1"/>
        </w:rPr>
        <w:t>Rozwój: starszy i młodsi</w:t>
      </w:r>
    </w:p>
    <w:p w14:paraId="4CC53131" w14:textId="77777777" w:rsidR="001F35D2" w:rsidRDefault="00973CB7" w:rsidP="001F35D2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Starszych spośród was zachęcam ja, </w:t>
      </w:r>
      <w:proofErr w:type="spellStart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współstarszy</w:t>
      </w:r>
      <w:proofErr w:type="spellEnd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i świadek cierpień Chrystusa, i współuczestnik chwały, która ma się objawić: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Paście stadko Boże, które jest wśród was, doglądając go nie z przymusu, lecz chętnie; i nie dla brudnego zysku, lecz z zapałem;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nie jako panujący nad dziedzictwem Pana, lecz stając się wzorem dla stadka.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Gdy ukaże się Arcypasterz, otrzymacie niezwiędły wieniec chwały.</w:t>
      </w:r>
    </w:p>
    <w:p w14:paraId="40854C6B" w14:textId="3E215EFE" w:rsidR="001F35D2" w:rsidRPr="001F35D2" w:rsidRDefault="001F35D2" w:rsidP="001F35D2">
      <w:pPr>
        <w:pStyle w:val="Akapitzlist"/>
        <w:numPr>
          <w:ilvl w:val="0"/>
          <w:numId w:val="4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1F35D2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starsi – kolejny stopień rozwoju</w:t>
      </w:r>
    </w:p>
    <w:p w14:paraId="0E3B7759" w14:textId="77777777" w:rsidR="001F35D2" w:rsidRDefault="001F35D2" w:rsidP="001F35D2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</w:p>
    <w:p w14:paraId="0DB31C6D" w14:textId="77777777" w:rsidR="001F35D2" w:rsidRDefault="00973CB7" w:rsidP="001F35D2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Podobnie </w:t>
      </w:r>
      <w:r w:rsidRPr="009A418F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młodsi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, bądźcie ulegli starszym, a wszyscy bądźcie ulegli jedni drugim. </w:t>
      </w:r>
    </w:p>
    <w:p w14:paraId="45D39DD7" w14:textId="66C4B982" w:rsidR="001F35D2" w:rsidRPr="001F35D2" w:rsidRDefault="001F35D2" w:rsidP="001F35D2">
      <w:pPr>
        <w:pStyle w:val="Akapitzlist"/>
        <w:numPr>
          <w:ilvl w:val="0"/>
          <w:numId w:val="4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9A418F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Młodsi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---</w:t>
      </w:r>
    </w:p>
    <w:p w14:paraId="5954080C" w14:textId="644DEBC5" w:rsidR="001F35D2" w:rsidRDefault="001F35D2" w:rsidP="001F35D2">
      <w:pPr>
        <w:pStyle w:val="Nagwek"/>
        <w:rPr>
          <w:rFonts w:ascii="Lucida Grande" w:hAnsi="Lucida Grande" w:cs="Lucida Grande"/>
          <w:color w:val="362B36"/>
          <w:sz w:val="20"/>
          <w:szCs w:val="20"/>
        </w:rPr>
      </w:pPr>
      <w:r>
        <w:rPr>
          <w:rFonts w:ascii="Lucida Grande" w:hAnsi="Lucida Grande" w:cs="Lucida Grande"/>
          <w:color w:val="362B36"/>
          <w:sz w:val="20"/>
          <w:szCs w:val="20"/>
        </w:rPr>
        <w:t>Pokora, przeciwieństwo pychy</w:t>
      </w:r>
    </w:p>
    <w:p w14:paraId="2E04B00B" w14:textId="77777777" w:rsidR="001F35D2" w:rsidRDefault="00973CB7" w:rsidP="001F35D2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proofErr w:type="spellStart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Przepaszcie</w:t>
      </w:r>
      <w:proofErr w:type="spellEnd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się </w:t>
      </w:r>
      <w:r w:rsidRPr="001F35D2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pokorą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, gdyż Bóg </w:t>
      </w:r>
      <w:r w:rsidRPr="001F35D2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pysznym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się sprzeciwia, a </w:t>
      </w:r>
      <w:r w:rsidRPr="001F35D2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pokornym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daje łaskę.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Uniżcie się pod mocną ręką Boga, aby was wywyższył w swoim czasie;</w:t>
      </w:r>
    </w:p>
    <w:p w14:paraId="7C0EEBC0" w14:textId="2C721BD8" w:rsidR="001F35D2" w:rsidRDefault="001F35D2" w:rsidP="001F35D2">
      <w:pPr>
        <w:pStyle w:val="Akapitzlist"/>
        <w:numPr>
          <w:ilvl w:val="0"/>
          <w:numId w:val="4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1F35D2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Pokora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– co to jest</w:t>
      </w:r>
    </w:p>
    <w:p w14:paraId="30A2F76D" w14:textId="586CCFB1" w:rsidR="001F35D2" w:rsidRDefault="001F35D2" w:rsidP="001F35D2">
      <w:pPr>
        <w:pStyle w:val="Akapitzlist"/>
        <w:numPr>
          <w:ilvl w:val="0"/>
          <w:numId w:val="4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Pokorny daje łaskę po łasce (J1</w:t>
      </w:r>
      <w:r w:rsidRPr="001F35D2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: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18n)</w:t>
      </w:r>
    </w:p>
    <w:p w14:paraId="6B2AE952" w14:textId="46F37D61" w:rsidR="001F35D2" w:rsidRPr="001F35D2" w:rsidRDefault="001F35D2" w:rsidP="001F35D2">
      <w:pPr>
        <w:pStyle w:val="Akapitzlist"/>
        <w:numPr>
          <w:ilvl w:val="0"/>
          <w:numId w:val="4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1F35D2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Ale gdy jesteśmy słabi to metoda w następnym zdaniu</w:t>
      </w:r>
    </w:p>
    <w:p w14:paraId="5CA986B5" w14:textId="77777777" w:rsidR="001F35D2" w:rsidRDefault="001F35D2" w:rsidP="001F35D2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</w:p>
    <w:p w14:paraId="49EFD529" w14:textId="47FEE8F1" w:rsidR="001F35D2" w:rsidRDefault="00973CB7" w:rsidP="001F35D2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Przerzućcie na Niego wszelką waszą </w:t>
      </w:r>
      <w:r w:rsidRPr="001F35D2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troskę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gdyż On troszczy się o was.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1F35D2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>Trzeźwymi bądźcie, czuwajcie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, ponieważ </w:t>
      </w:r>
      <w:r w:rsidRPr="001F35D2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przeciwnik wasz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diabeł, chodzi wokoło jak lew ryczący, szukając kogo by pochłonąć.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Przeciwstawcie się mu mocni wiarą, wiedząc, że takie same </w:t>
      </w:r>
      <w:r w:rsidRPr="001F35D2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cierpienia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wasi bracia przechodzą w świecie</w:t>
      </w:r>
      <w:r w:rsidR="009A418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p w14:paraId="4DD0A442" w14:textId="77777777" w:rsidR="001F35D2" w:rsidRDefault="001F35D2" w:rsidP="001F35D2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</w:p>
    <w:p w14:paraId="00EA5828" w14:textId="5C4CA68D" w:rsidR="009A418F" w:rsidRDefault="009A418F" w:rsidP="001F35D2">
      <w:pPr>
        <w:pStyle w:val="Akapitzlist"/>
        <w:numPr>
          <w:ilvl w:val="0"/>
          <w:numId w:val="4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Czuwajcie – czuwanie wymaga doświadczenia, </w:t>
      </w:r>
      <w:proofErr w:type="spellStart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wi∑c</w:t>
      </w:r>
      <w:proofErr w:type="spellEnd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jest dla starszych…</w:t>
      </w:r>
    </w:p>
    <w:p w14:paraId="51308749" w14:textId="52FE4D5A" w:rsidR="001F35D2" w:rsidRDefault="001F35D2" w:rsidP="001F35D2">
      <w:pPr>
        <w:pStyle w:val="Akapitzlist"/>
        <w:numPr>
          <w:ilvl w:val="0"/>
          <w:numId w:val="4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Pojawia się walka (</w:t>
      </w:r>
      <w:r w:rsidRPr="001F35D2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mamy przeciwnika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) i cierpienie</w:t>
      </w:r>
    </w:p>
    <w:p w14:paraId="3CD6A125" w14:textId="3F5EA4AF" w:rsidR="001F35D2" w:rsidRDefault="001F35D2" w:rsidP="001F35D2">
      <w:pPr>
        <w:pStyle w:val="Akapitzlist"/>
        <w:numPr>
          <w:ilvl w:val="0"/>
          <w:numId w:val="4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Na to mamy być trzeźwym, mamy czuwać</w:t>
      </w:r>
    </w:p>
    <w:p w14:paraId="2CE0A95D" w14:textId="449CF4F8" w:rsidR="001F35D2" w:rsidRDefault="001F35D2" w:rsidP="001F35D2">
      <w:pPr>
        <w:pStyle w:val="Akapitzlist"/>
        <w:numPr>
          <w:ilvl w:val="0"/>
          <w:numId w:val="4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Troskę przerzucać na Jezusa!</w:t>
      </w:r>
    </w:p>
    <w:p w14:paraId="546E9AAB" w14:textId="56720F7B" w:rsidR="001F35D2" w:rsidRDefault="001F35D2" w:rsidP="001F35D2">
      <w:pPr>
        <w:pStyle w:val="Akapitzlist"/>
        <w:numPr>
          <w:ilvl w:val="0"/>
          <w:numId w:val="4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Ale te cierpienia są krótkotrwałe – następny werset</w:t>
      </w:r>
    </w:p>
    <w:p w14:paraId="70C8CF87" w14:textId="37666D16" w:rsidR="001F35D2" w:rsidRPr="001F35D2" w:rsidRDefault="001F35D2" w:rsidP="001F35D2">
      <w:pPr>
        <w:pStyle w:val="Akapitzlist"/>
        <w:numPr>
          <w:ilvl w:val="0"/>
          <w:numId w:val="4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dalej jest już </w:t>
      </w:r>
      <w:r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doskonałość</w:t>
      </w:r>
    </w:p>
    <w:p w14:paraId="47F5AB48" w14:textId="77777777" w:rsidR="001F35D2" w:rsidRDefault="001F35D2" w:rsidP="001F35D2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</w:p>
    <w:p w14:paraId="5EFBD77D" w14:textId="6C31A7CA" w:rsidR="001F35D2" w:rsidRDefault="00973CB7" w:rsidP="001F35D2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A Bóg wszelkiej łaski, który nas powołał do wiecznej swojej chwały w Chrystusie Jezusie, On niech was, po </w:t>
      </w:r>
      <w:r w:rsidRPr="001F35D2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 xml:space="preserve">krótkotrwałych </w:t>
      </w:r>
      <w:r w:rsidRPr="001F35D2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cierpieniach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, uczyni </w:t>
      </w:r>
      <w:r w:rsidRPr="001F35D2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doskonałymi</w:t>
      </w:r>
      <w:r w:rsidRPr="001F35D2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>, utwierdzi, umocni i ugruntuje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</w:p>
    <w:p w14:paraId="12A55C16" w14:textId="7534160A" w:rsidR="001F35D2" w:rsidRDefault="001F35D2" w:rsidP="001F35D2">
      <w:pPr>
        <w:pStyle w:val="Nagwek"/>
        <w:rPr>
          <w:rFonts w:ascii="Lucida Grande" w:hAnsi="Lucida Grande" w:cs="Lucida Grande"/>
          <w:color w:val="362B36"/>
          <w:sz w:val="20"/>
          <w:szCs w:val="20"/>
        </w:rPr>
      </w:pPr>
      <w:r w:rsidRPr="001F35D2">
        <w:rPr>
          <w:rFonts w:ascii="Lucida Grande" w:hAnsi="Lucida Grande" w:cs="Lucida Grande"/>
          <w:color w:val="808080"/>
          <w:sz w:val="20"/>
          <w:szCs w:val="20"/>
          <w:bdr w:val="none" w:sz="0" w:space="0" w:color="auto" w:frame="1"/>
        </w:rPr>
        <w:t>Zakończenie</w:t>
      </w:r>
    </w:p>
    <w:p w14:paraId="66D80077" w14:textId="402804BA" w:rsidR="001F35D2" w:rsidRDefault="00973CB7" w:rsidP="001F35D2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Jemu chwała i moc na wieki wieków. Amen.</w:t>
      </w:r>
    </w:p>
    <w:p w14:paraId="6C9A1159" w14:textId="77777777" w:rsidR="001F35D2" w:rsidRDefault="00973CB7" w:rsidP="001F35D2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Przez Sylwana, jak sądzę, wiernego brata, krótko napisałem do was, zachęcając i dając świadectwo, że to jest prawdziwa łaska Boża, w której stoicie.</w:t>
      </w:r>
    </w:p>
    <w:p w14:paraId="5457C771" w14:textId="77777777" w:rsidR="001F35D2" w:rsidRDefault="00973CB7" w:rsidP="001F35D2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Pozdrawia was </w:t>
      </w:r>
      <w:proofErr w:type="spellStart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współwybrana</w:t>
      </w:r>
      <w:proofErr w:type="spellEnd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w Babilonie i Marek, mój syn. </w:t>
      </w:r>
      <w:r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Pozdrówcie jedni drugich pocałunkiem miłości.</w:t>
      </w:r>
    </w:p>
    <w:p w14:paraId="61A096D3" w14:textId="77777777" w:rsidR="001F35D2" w:rsidRDefault="00973CB7" w:rsidP="001F35D2">
      <w:pPr>
        <w:ind w:left="36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Pokój wam wszystkim w Chrystusie Jezusie. </w:t>
      </w:r>
    </w:p>
    <w:p w14:paraId="7338E5F6" w14:textId="369172ED" w:rsidR="001C39A1" w:rsidRDefault="00973CB7" w:rsidP="001F35D2">
      <w:pPr>
        <w:ind w:left="360"/>
        <w:rPr>
          <w:rFonts w:eastAsia="Times New Roman"/>
        </w:rPr>
      </w:pP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Amen.</w:t>
      </w:r>
    </w:p>
    <w:p w14:paraId="68DAFB76" w14:textId="77777777" w:rsidR="00973CB7" w:rsidRDefault="00973CB7"/>
    <w:sectPr w:rsidR="00973C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CCDAE" w14:textId="77777777" w:rsidR="00E41B41" w:rsidRDefault="00E41B41" w:rsidP="002C2CEB">
      <w:r>
        <w:separator/>
      </w:r>
    </w:p>
  </w:endnote>
  <w:endnote w:type="continuationSeparator" w:id="0">
    <w:p w14:paraId="06E59F7A" w14:textId="77777777" w:rsidR="00E41B41" w:rsidRDefault="00E41B41" w:rsidP="002C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F9A8F" w14:textId="77777777" w:rsidR="002C2CEB" w:rsidRDefault="002C2C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44978" w14:textId="77777777" w:rsidR="002C2CEB" w:rsidRDefault="002C2C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00737" w14:textId="77777777" w:rsidR="002C2CEB" w:rsidRDefault="002C2C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E0DB5" w14:textId="77777777" w:rsidR="00E41B41" w:rsidRDefault="00E41B41" w:rsidP="002C2CEB">
      <w:r>
        <w:separator/>
      </w:r>
    </w:p>
  </w:footnote>
  <w:footnote w:type="continuationSeparator" w:id="0">
    <w:p w14:paraId="302E4B3A" w14:textId="77777777" w:rsidR="00E41B41" w:rsidRDefault="00E41B41" w:rsidP="002C2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5F51E" w14:textId="77777777" w:rsidR="002C2CEB" w:rsidRDefault="002C2CEB" w:rsidP="004B5A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7F8A" w14:textId="77777777" w:rsidR="002C2CEB" w:rsidRDefault="002C2CEB" w:rsidP="004B5A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57099" w14:textId="77777777" w:rsidR="002C2CEB" w:rsidRDefault="002C2CEB" w:rsidP="004B5A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52093"/>
    <w:multiLevelType w:val="hybridMultilevel"/>
    <w:tmpl w:val="E41245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E2D2E"/>
    <w:multiLevelType w:val="hybridMultilevel"/>
    <w:tmpl w:val="0C3815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A5FF8"/>
    <w:multiLevelType w:val="hybridMultilevel"/>
    <w:tmpl w:val="0F8A81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FD63F7"/>
    <w:multiLevelType w:val="hybridMultilevel"/>
    <w:tmpl w:val="D91C90D6"/>
    <w:lvl w:ilvl="0" w:tplc="3F82EDBC">
      <w:start w:val="1"/>
      <w:numFmt w:val="decimal"/>
      <w:lvlText w:val="(%1)"/>
      <w:lvlJc w:val="left"/>
      <w:pPr>
        <w:ind w:left="720" w:hanging="360"/>
      </w:pPr>
      <w:rPr>
        <w:rFonts w:hint="default"/>
        <w:color w:val="8080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81C72"/>
    <w:multiLevelType w:val="hybridMultilevel"/>
    <w:tmpl w:val="5FDE3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D25"/>
    <w:rsid w:val="001C39A1"/>
    <w:rsid w:val="001F35D2"/>
    <w:rsid w:val="00256FB9"/>
    <w:rsid w:val="002B2CA6"/>
    <w:rsid w:val="002C2CEB"/>
    <w:rsid w:val="004B5A9F"/>
    <w:rsid w:val="0054442F"/>
    <w:rsid w:val="0056551A"/>
    <w:rsid w:val="008E1C6C"/>
    <w:rsid w:val="00973CB7"/>
    <w:rsid w:val="009861C9"/>
    <w:rsid w:val="009A418F"/>
    <w:rsid w:val="00AB07E9"/>
    <w:rsid w:val="00C92E52"/>
    <w:rsid w:val="00CC3A5A"/>
    <w:rsid w:val="00D11A7F"/>
    <w:rsid w:val="00D214EA"/>
    <w:rsid w:val="00D92D25"/>
    <w:rsid w:val="00E041BA"/>
    <w:rsid w:val="00E41B41"/>
    <w:rsid w:val="00E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5F4D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semiHidden/>
    <w:qFormat/>
    <w:pPr>
      <w:ind w:left="720"/>
      <w:contextualSpacing/>
    </w:pPr>
  </w:style>
  <w:style w:type="character" w:customStyle="1" w:styleId="apple-converted-space">
    <w:name w:val="apple-converted-space"/>
    <w:basedOn w:val="Domylnaczcionkaakapitu"/>
  </w:style>
  <w:style w:type="character" w:customStyle="1" w:styleId="verse-nr">
    <w:name w:val="verse-nr"/>
    <w:basedOn w:val="Domylnaczcionkaakapitu"/>
  </w:style>
  <w:style w:type="paragraph" w:styleId="Nagwek">
    <w:name w:val="header"/>
    <w:basedOn w:val="Normalny"/>
    <w:link w:val="NagwekZnak"/>
    <w:uiPriority w:val="99"/>
    <w:unhideWhenUsed/>
    <w:rsid w:val="004B5A9F"/>
    <w:pPr>
      <w:tabs>
        <w:tab w:val="center" w:pos="4536"/>
        <w:tab w:val="right" w:pos="9072"/>
      </w:tabs>
      <w:spacing w:before="180"/>
    </w:pPr>
    <w:rPr>
      <w:rFonts w:eastAsia="Times New Roman"/>
      <w:color w:val="002060"/>
      <w:shd w:val="clear" w:color="auto" w:fill="FFFFFF"/>
    </w:rPr>
  </w:style>
  <w:style w:type="character" w:customStyle="1" w:styleId="NagwekZnak">
    <w:name w:val="Nagłówek Znak"/>
    <w:basedOn w:val="Domylnaczcionkaakapitu"/>
    <w:link w:val="Nagwek"/>
    <w:uiPriority w:val="99"/>
    <w:rsid w:val="004B5A9F"/>
    <w:rPr>
      <w:color w:val="00206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2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CE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2311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9</cp:revision>
  <cp:lastPrinted>2022-03-03T12:09:00Z</cp:lastPrinted>
  <dcterms:created xsi:type="dcterms:W3CDTF">2022-03-03T12:09:00Z</dcterms:created>
  <dcterms:modified xsi:type="dcterms:W3CDTF">2022-03-03T17:20:00Z</dcterms:modified>
</cp:coreProperties>
</file>